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78C3" w:rsidRDefault="002B2014" w:rsidP="00A25011">
      <w:pPr>
        <w:jc w:val="center"/>
        <w:rPr>
          <w:rFonts w:ascii="Times New Roman" w:hAnsi="Times New Roman" w:cs="Times New Roman"/>
          <w:b/>
          <w:sz w:val="28"/>
          <w:szCs w:val="28"/>
        </w:rPr>
      </w:pPr>
      <w:r w:rsidRPr="003D563E">
        <w:rPr>
          <w:rFonts w:ascii="Times New Roman" w:hAnsi="Times New Roman" w:cs="Times New Roman"/>
          <w:b/>
          <w:sz w:val="28"/>
          <w:szCs w:val="28"/>
        </w:rPr>
        <w:t>Permanent Make Up Consent</w:t>
      </w:r>
      <w:r w:rsidR="00976445" w:rsidRPr="003D563E">
        <w:rPr>
          <w:rFonts w:ascii="Times New Roman" w:hAnsi="Times New Roman" w:cs="Times New Roman"/>
          <w:b/>
          <w:sz w:val="28"/>
          <w:szCs w:val="28"/>
        </w:rPr>
        <w:t xml:space="preserve"> Form</w:t>
      </w:r>
    </w:p>
    <w:p w:rsidR="00976445" w:rsidRPr="00A25011" w:rsidRDefault="00976445" w:rsidP="00A25011">
      <w:pPr>
        <w:jc w:val="center"/>
        <w:rPr>
          <w:rFonts w:ascii="Times New Roman" w:hAnsi="Times New Roman" w:cs="Times New Roman"/>
          <w:b/>
          <w:sz w:val="28"/>
          <w:szCs w:val="28"/>
        </w:rPr>
      </w:pPr>
    </w:p>
    <w:p w:rsidR="00976445" w:rsidRPr="003D563E" w:rsidRDefault="00976445">
      <w:pPr>
        <w:rPr>
          <w:rFonts w:ascii="Times New Roman" w:hAnsi="Times New Roman" w:cs="Times New Roman"/>
        </w:rPr>
      </w:pPr>
      <w:r w:rsidRPr="003D563E">
        <w:rPr>
          <w:rFonts w:ascii="Times New Roman" w:hAnsi="Times New Roman" w:cs="Times New Roman"/>
        </w:rPr>
        <w:t>Name__________________________________________________________Date_______________</w:t>
      </w:r>
      <w:r w:rsidR="00B74584">
        <w:rPr>
          <w:rFonts w:ascii="Times New Roman" w:hAnsi="Times New Roman" w:cs="Times New Roman"/>
        </w:rPr>
        <w:t>_____</w:t>
      </w:r>
    </w:p>
    <w:p w:rsidR="00976445" w:rsidRPr="003D563E" w:rsidRDefault="00976445">
      <w:pPr>
        <w:rPr>
          <w:rFonts w:ascii="Times New Roman" w:hAnsi="Times New Roman" w:cs="Times New Roman"/>
        </w:rPr>
      </w:pPr>
      <w:r w:rsidRPr="003D563E">
        <w:rPr>
          <w:rFonts w:ascii="Times New Roman" w:hAnsi="Times New Roman" w:cs="Times New Roman"/>
        </w:rPr>
        <w:t>Address___________________________________________________________________________</w:t>
      </w:r>
      <w:r w:rsidR="00B74584">
        <w:rPr>
          <w:rFonts w:ascii="Times New Roman" w:hAnsi="Times New Roman" w:cs="Times New Roman"/>
        </w:rPr>
        <w:t>_____</w:t>
      </w:r>
    </w:p>
    <w:p w:rsidR="00976445" w:rsidRPr="003D563E" w:rsidRDefault="00976445">
      <w:pPr>
        <w:rPr>
          <w:rFonts w:ascii="Times New Roman" w:hAnsi="Times New Roman" w:cs="Times New Roman"/>
        </w:rPr>
      </w:pPr>
      <w:r w:rsidRPr="003D563E">
        <w:rPr>
          <w:rFonts w:ascii="Times New Roman" w:hAnsi="Times New Roman" w:cs="Times New Roman"/>
        </w:rPr>
        <w:t>__________________________________________________________________________________</w:t>
      </w:r>
      <w:r w:rsidR="00B74584">
        <w:rPr>
          <w:rFonts w:ascii="Times New Roman" w:hAnsi="Times New Roman" w:cs="Times New Roman"/>
        </w:rPr>
        <w:t>_____</w:t>
      </w:r>
    </w:p>
    <w:p w:rsidR="00976445" w:rsidRPr="003D563E" w:rsidRDefault="00976445">
      <w:pPr>
        <w:rPr>
          <w:rFonts w:ascii="Times New Roman" w:hAnsi="Times New Roman" w:cs="Times New Roman"/>
        </w:rPr>
      </w:pPr>
      <w:r w:rsidRPr="003D563E">
        <w:rPr>
          <w:rFonts w:ascii="Times New Roman" w:hAnsi="Times New Roman" w:cs="Times New Roman"/>
        </w:rPr>
        <w:t>Home Phone___________________________________________Mobile_______________________</w:t>
      </w:r>
      <w:r w:rsidR="00B74584">
        <w:rPr>
          <w:rFonts w:ascii="Times New Roman" w:hAnsi="Times New Roman" w:cs="Times New Roman"/>
        </w:rPr>
        <w:t>_____</w:t>
      </w:r>
    </w:p>
    <w:p w:rsidR="00976445" w:rsidRPr="003D563E" w:rsidRDefault="00976445">
      <w:pPr>
        <w:rPr>
          <w:rFonts w:ascii="Times New Roman" w:hAnsi="Times New Roman" w:cs="Times New Roman"/>
        </w:rPr>
      </w:pPr>
      <w:r w:rsidRPr="003D563E">
        <w:rPr>
          <w:rFonts w:ascii="Times New Roman" w:hAnsi="Times New Roman" w:cs="Times New Roman"/>
        </w:rPr>
        <w:t>How were you referred_______________________________________________________________</w:t>
      </w:r>
      <w:r w:rsidR="00B74584">
        <w:rPr>
          <w:rFonts w:ascii="Times New Roman" w:hAnsi="Times New Roman" w:cs="Times New Roman"/>
        </w:rPr>
        <w:t>_____</w:t>
      </w:r>
    </w:p>
    <w:p w:rsidR="00976445" w:rsidRPr="003D563E" w:rsidRDefault="00976445">
      <w:pPr>
        <w:rPr>
          <w:rFonts w:ascii="Times New Roman" w:hAnsi="Times New Roman" w:cs="Times New Roman"/>
        </w:rPr>
      </w:pPr>
      <w:r w:rsidRPr="003D563E">
        <w:rPr>
          <w:rFonts w:ascii="Times New Roman" w:hAnsi="Times New Roman" w:cs="Times New Roman"/>
        </w:rPr>
        <w:t>Email Address______________________________________________________________________</w:t>
      </w:r>
      <w:r w:rsidR="00B74584">
        <w:rPr>
          <w:rFonts w:ascii="Times New Roman" w:hAnsi="Times New Roman" w:cs="Times New Roman"/>
        </w:rPr>
        <w:t>_____</w:t>
      </w:r>
    </w:p>
    <w:p w:rsidR="00976445" w:rsidRPr="003D563E" w:rsidRDefault="00976445">
      <w:pPr>
        <w:rPr>
          <w:rFonts w:ascii="Times New Roman" w:hAnsi="Times New Roman" w:cs="Times New Roman"/>
        </w:rPr>
      </w:pPr>
      <w:r w:rsidRPr="003D563E">
        <w:rPr>
          <w:rFonts w:ascii="Times New Roman" w:hAnsi="Times New Roman" w:cs="Times New Roman"/>
        </w:rPr>
        <w:t>I, __________________________________ hereby request and consent to the application of permanent cosmetic tattooing and have the following procedures performed:</w:t>
      </w:r>
    </w:p>
    <w:p w:rsidR="00267AAF" w:rsidRPr="003D563E" w:rsidRDefault="00B74584" w:rsidP="001161FE">
      <w:pPr>
        <w:jc w:val="cente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w:t>
      </w:r>
      <w:r w:rsidR="00267AAF" w:rsidRPr="003D563E">
        <w:rPr>
          <w:rFonts w:ascii="Times New Roman" w:hAnsi="Times New Roman" w:cs="Times New Roman"/>
        </w:rPr>
        <w:t>Eyebrows</w:t>
      </w:r>
      <w:r w:rsidR="00267AAF" w:rsidRPr="003D563E">
        <w:rPr>
          <w:rFonts w:ascii="Times New Roman" w:hAnsi="Times New Roman" w:cs="Times New Roman"/>
        </w:rPr>
        <w:tab/>
      </w:r>
      <w:r w:rsidR="00267AAF" w:rsidRPr="003D563E">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Upper Eyeliner</w:t>
      </w:r>
      <w:r>
        <w:rPr>
          <w:rFonts w:ascii="Times New Roman" w:hAnsi="Times New Roman" w:cs="Times New Roman"/>
        </w:rPr>
        <w:tab/>
      </w:r>
      <w:r w:rsidR="00267AAF" w:rsidRPr="003D563E">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w:t>
      </w:r>
      <w:r w:rsidR="001161FE">
        <w:rPr>
          <w:rFonts w:ascii="Times New Roman" w:hAnsi="Times New Roman" w:cs="Times New Roman"/>
        </w:rPr>
        <w:t>Lower Eyeliner</w:t>
      </w:r>
    </w:p>
    <w:p w:rsidR="00CE788D" w:rsidRPr="009D1EFF" w:rsidRDefault="00B678C3" w:rsidP="009D1EFF">
      <w:pPr>
        <w:jc w:val="center"/>
        <w:rPr>
          <w:b/>
          <w:sz w:val="32"/>
          <w:szCs w:val="32"/>
          <w:u w:val="single"/>
        </w:rPr>
      </w:pPr>
      <w:r>
        <w:rPr>
          <w:b/>
          <w:sz w:val="32"/>
          <w:szCs w:val="32"/>
          <w:u w:val="single"/>
        </w:rPr>
        <w:br/>
      </w:r>
      <w:r w:rsidR="00267AAF" w:rsidRPr="00267AAF">
        <w:rPr>
          <w:b/>
          <w:sz w:val="32"/>
          <w:szCs w:val="32"/>
          <w:u w:val="single"/>
        </w:rPr>
        <w:t>PLEASE READ ALL PARAGAPHS</w:t>
      </w:r>
    </w:p>
    <w:p w:rsidR="00CE788D" w:rsidRPr="00CE788D" w:rsidRDefault="00CE788D" w:rsidP="00CE788D">
      <w:pPr>
        <w:rPr>
          <w:rFonts w:ascii="Times New Roman" w:hAnsi="Times New Roman" w:cs="Times New Roman"/>
        </w:rPr>
      </w:pPr>
      <w:r w:rsidRPr="00CE788D">
        <w:rPr>
          <w:rFonts w:ascii="Times New Roman" w:hAnsi="Times New Roman" w:cs="Times New Roman"/>
        </w:rPr>
        <w:t>I understand that the process used in cosmetic tattooing is not a one-step process and may require multiple procedures to achieve the desired results.  I realise that the healing process takes at least 4 weeks and that there will be at least 4 weeks between procedures, regardless of how many procedures are required to achieve the desired results.</w:t>
      </w:r>
    </w:p>
    <w:p w:rsidR="00CE788D" w:rsidRPr="00CE788D" w:rsidRDefault="00CE788D" w:rsidP="00CE788D">
      <w:pPr>
        <w:rPr>
          <w:rFonts w:ascii="Times New Roman" w:hAnsi="Times New Roman" w:cs="Times New Roman"/>
        </w:rPr>
      </w:pPr>
      <w:r w:rsidRPr="00CE788D">
        <w:rPr>
          <w:rFonts w:ascii="Times New Roman" w:hAnsi="Times New Roman" w:cs="Times New Roman"/>
        </w:rPr>
        <w:t>I understand that the fee for each touch-up session of Permanent Makeup procedures is €1</w:t>
      </w:r>
      <w:r w:rsidR="001161FE">
        <w:rPr>
          <w:rFonts w:ascii="Times New Roman" w:hAnsi="Times New Roman" w:cs="Times New Roman"/>
        </w:rPr>
        <w:t>5</w:t>
      </w:r>
      <w:r w:rsidRPr="00CE788D">
        <w:rPr>
          <w:rFonts w:ascii="Times New Roman" w:hAnsi="Times New Roman" w:cs="Times New Roman"/>
        </w:rPr>
        <w:t xml:space="preserve">0 and must be completed within 3 months of the initial procedure to qualify as a touch-up.  Touch-up sessions of procedures completed by technicians other than </w:t>
      </w:r>
      <w:r w:rsidR="003B626D">
        <w:rPr>
          <w:rFonts w:ascii="Times New Roman" w:hAnsi="Times New Roman" w:cs="Times New Roman"/>
        </w:rPr>
        <w:t>Sherise Ree</w:t>
      </w:r>
      <w:r w:rsidR="00227A4E">
        <w:rPr>
          <w:rFonts w:ascii="Times New Roman" w:hAnsi="Times New Roman" w:cs="Times New Roman"/>
        </w:rPr>
        <w:t>d</w:t>
      </w:r>
      <w:r w:rsidRPr="00CE788D">
        <w:rPr>
          <w:rFonts w:ascii="Times New Roman" w:hAnsi="Times New Roman" w:cs="Times New Roman"/>
        </w:rPr>
        <w:t xml:space="preserve"> or after 4 months of the initial procedure ranges from a minimum of 60% of full fee to 100% of full fee after 2 years.  Payment is rendered upon completion of each session. There is a non-refund policy.</w:t>
      </w:r>
    </w:p>
    <w:p w:rsidR="00CE788D" w:rsidRPr="00CE788D" w:rsidRDefault="00CE788D" w:rsidP="00CE788D">
      <w:pPr>
        <w:rPr>
          <w:rFonts w:ascii="Times New Roman" w:hAnsi="Times New Roman" w:cs="Times New Roman"/>
        </w:rPr>
      </w:pPr>
      <w:r w:rsidRPr="00CE788D">
        <w:rPr>
          <w:rFonts w:ascii="Times New Roman" w:hAnsi="Times New Roman" w:cs="Times New Roman"/>
        </w:rPr>
        <w:t xml:space="preserve">I understand that this is a cosmetic tattoo and with time pigments can and will fade or change according to metabolism, lifestyle, skin type, medications, age, smoking, alcohol, sun exposure, and use of chemicals such as Retin-A and Glycolic acids.  Touch-up </w:t>
      </w:r>
      <w:r>
        <w:rPr>
          <w:rFonts w:ascii="Times New Roman" w:hAnsi="Times New Roman" w:cs="Times New Roman"/>
        </w:rPr>
        <w:t>maintenance</w:t>
      </w:r>
      <w:r w:rsidRPr="00CE788D">
        <w:rPr>
          <w:rFonts w:ascii="Times New Roman" w:hAnsi="Times New Roman" w:cs="Times New Roman"/>
        </w:rPr>
        <w:t xml:space="preserve"> work will be expected in the future to keep it looking fresh.</w:t>
      </w:r>
    </w:p>
    <w:p w:rsidR="00CE788D" w:rsidRPr="00CE788D" w:rsidRDefault="00CE788D" w:rsidP="00CE788D">
      <w:pPr>
        <w:rPr>
          <w:rFonts w:ascii="Times New Roman" w:hAnsi="Times New Roman" w:cs="Times New Roman"/>
        </w:rPr>
      </w:pPr>
      <w:r w:rsidRPr="00CE788D">
        <w:rPr>
          <w:rFonts w:ascii="Times New Roman" w:hAnsi="Times New Roman" w:cs="Times New Roman"/>
        </w:rPr>
        <w:t>I acknowledge that no guarantees have been made to me concerning the results of this procedure.</w:t>
      </w:r>
    </w:p>
    <w:p w:rsidR="00CE788D" w:rsidRPr="00CE788D" w:rsidRDefault="00CE788D" w:rsidP="00CE788D">
      <w:pPr>
        <w:rPr>
          <w:rFonts w:ascii="Times New Roman" w:hAnsi="Times New Roman" w:cs="Times New Roman"/>
        </w:rPr>
      </w:pPr>
      <w:r w:rsidRPr="00CE788D">
        <w:rPr>
          <w:rFonts w:ascii="Times New Roman" w:hAnsi="Times New Roman" w:cs="Times New Roman"/>
        </w:rPr>
        <w:t>I understand that there are some known possible complications of permanent cosmetic procedures including redness, swelling, puffiness, corneal abrasions, dark patches, allergic, reactions,</w:t>
      </w:r>
      <w:r w:rsidR="002E2864">
        <w:rPr>
          <w:rFonts w:ascii="Times New Roman" w:hAnsi="Times New Roman" w:cs="Times New Roman"/>
        </w:rPr>
        <w:t xml:space="preserve"> pigment migration</w:t>
      </w:r>
      <w:r w:rsidRPr="00CE788D">
        <w:rPr>
          <w:rFonts w:ascii="Times New Roman" w:hAnsi="Times New Roman" w:cs="Times New Roman"/>
        </w:rPr>
        <w:t xml:space="preserve"> and tenderness. I also understand that this is normal to lose approximately 1/3 of the colour during the healing process.  I realise that after the procedure the colour will appear to be too dark and that in about 6 days the colour will appear to change and that after about 10 days the colour will appear in its final form and will appear softer since the colour has moved from the dermal to the epidermal layers of the skin.</w:t>
      </w:r>
    </w:p>
    <w:p w:rsidR="005B6744" w:rsidRPr="00B678C3" w:rsidRDefault="00CE788D" w:rsidP="00B678C3">
      <w:pPr>
        <w:rPr>
          <w:rFonts w:ascii="Times New Roman" w:hAnsi="Times New Roman" w:cs="Times New Roman"/>
        </w:rPr>
      </w:pPr>
      <w:r w:rsidRPr="00CE788D">
        <w:rPr>
          <w:rFonts w:ascii="Times New Roman" w:hAnsi="Times New Roman" w:cs="Times New Roman"/>
        </w:rPr>
        <w:t>A patch test is advisable however it does not ensure a client will not have an allergic reaction.  I consent _________ or waive *</w:t>
      </w:r>
      <w:r w:rsidRPr="00CE788D">
        <w:rPr>
          <w:rFonts w:ascii="Times New Roman" w:hAnsi="Times New Roman" w:cs="Times New Roman"/>
          <w:b/>
        </w:rPr>
        <w:t xml:space="preserve">__________ </w:t>
      </w:r>
      <w:r w:rsidR="00310CB5">
        <w:rPr>
          <w:rFonts w:ascii="Times New Roman" w:hAnsi="Times New Roman" w:cs="Times New Roman"/>
        </w:rPr>
        <w:t>patch test</w:t>
      </w:r>
      <w:r w:rsidR="005F4C6F">
        <w:rPr>
          <w:rFonts w:ascii="Times New Roman" w:hAnsi="Times New Roman" w:cs="Times New Roman"/>
        </w:rPr>
        <w:t xml:space="preserve"> </w:t>
      </w:r>
      <w:r w:rsidR="00310CB5">
        <w:rPr>
          <w:rFonts w:ascii="Times New Roman" w:hAnsi="Times New Roman" w:cs="Times New Roman"/>
        </w:rPr>
        <w:t>(please initial).</w:t>
      </w:r>
      <w:r w:rsidRPr="00CE788D">
        <w:rPr>
          <w:rFonts w:ascii="Times New Roman" w:hAnsi="Times New Roman" w:cs="Times New Roman"/>
        </w:rPr>
        <w:t xml:space="preserve"> If waived, I release the technician and salon from liability if I develop an allergic reaction to the pigment or any products used.  (If you require a patch test you must wait 2 hours before we can start the procedure)</w:t>
      </w:r>
    </w:p>
    <w:p w:rsidR="00CE788D" w:rsidRPr="005B6744" w:rsidRDefault="00CE788D" w:rsidP="005B6744">
      <w:pPr>
        <w:pStyle w:val="NoSpacing"/>
        <w:rPr>
          <w:rFonts w:ascii="Times New Roman" w:hAnsi="Times New Roman" w:cs="Times New Roman"/>
        </w:rPr>
      </w:pPr>
      <w:r w:rsidRPr="005B6744">
        <w:rPr>
          <w:rFonts w:ascii="Times New Roman" w:hAnsi="Times New Roman" w:cs="Times New Roman"/>
        </w:rPr>
        <w:t>I realise there will be a period of time when scabs may form and the skin will slough off and that I am not to touch these areas during this time.</w:t>
      </w:r>
    </w:p>
    <w:p w:rsidR="005B6744" w:rsidRPr="005B6744" w:rsidRDefault="005B6744" w:rsidP="005B6744">
      <w:pPr>
        <w:pStyle w:val="NoSpacing"/>
        <w:rPr>
          <w:rFonts w:ascii="Times New Roman" w:hAnsi="Times New Roman" w:cs="Times New Roman"/>
          <w:sz w:val="16"/>
          <w:szCs w:val="16"/>
        </w:rPr>
      </w:pPr>
    </w:p>
    <w:p w:rsidR="001E5470" w:rsidRPr="005B6744" w:rsidRDefault="001E5470" w:rsidP="005B6744">
      <w:pPr>
        <w:pStyle w:val="NoSpacing"/>
        <w:rPr>
          <w:rFonts w:ascii="Times New Roman" w:hAnsi="Times New Roman" w:cs="Times New Roman"/>
        </w:rPr>
      </w:pPr>
      <w:r w:rsidRPr="005B6744">
        <w:rPr>
          <w:rFonts w:ascii="Times New Roman" w:hAnsi="Times New Roman" w:cs="Times New Roman"/>
        </w:rPr>
        <w:t>I understand the nature of the procedure and possible complications or adverse effects that may occur as a result of applied pigments, which include risk of infection, scarring, eye damage, inconsistent colour, haemorrhage, and possible spreading, fanning or fading of pigments and or allergic reaction to any products used.  I fully understand that this is a tattooing process and therefore is an art not a science.</w:t>
      </w:r>
    </w:p>
    <w:p w:rsidR="005B6744" w:rsidRPr="005B6744" w:rsidRDefault="005B6744" w:rsidP="005B6744">
      <w:pPr>
        <w:pStyle w:val="NoSpacing"/>
        <w:rPr>
          <w:rFonts w:ascii="Times New Roman" w:hAnsi="Times New Roman" w:cs="Times New Roman"/>
          <w:sz w:val="16"/>
          <w:szCs w:val="16"/>
        </w:rPr>
      </w:pPr>
    </w:p>
    <w:p w:rsidR="001E5470" w:rsidRPr="005B6744" w:rsidRDefault="001E5470" w:rsidP="005B6744">
      <w:pPr>
        <w:pStyle w:val="NoSpacing"/>
        <w:rPr>
          <w:rFonts w:ascii="Times New Roman" w:hAnsi="Times New Roman" w:cs="Times New Roman"/>
        </w:rPr>
      </w:pPr>
      <w:r w:rsidRPr="005B6744">
        <w:rPr>
          <w:rFonts w:ascii="Times New Roman" w:hAnsi="Times New Roman" w:cs="Times New Roman"/>
        </w:rPr>
        <w:t xml:space="preserve">I understand that in the event of an MRI or CAT scan I will need to inform my </w:t>
      </w:r>
      <w:r w:rsidR="00B74584" w:rsidRPr="005B6744">
        <w:rPr>
          <w:rFonts w:ascii="Times New Roman" w:hAnsi="Times New Roman" w:cs="Times New Roman"/>
        </w:rPr>
        <w:t>physician</w:t>
      </w:r>
      <w:r w:rsidRPr="005B6744">
        <w:rPr>
          <w:rFonts w:ascii="Times New Roman" w:hAnsi="Times New Roman" w:cs="Times New Roman"/>
        </w:rPr>
        <w:t xml:space="preserve"> and/or technician that I have had permanent cosmetic procedures as a pulling, tingling, or burning sensation can occur during these tests.  I also understand that having a permanent cosmetic procedure may restrict my ability to donate blood for one (1) year.</w:t>
      </w:r>
    </w:p>
    <w:p w:rsidR="005B6744" w:rsidRPr="005B6744" w:rsidRDefault="005B6744" w:rsidP="005B6744">
      <w:pPr>
        <w:pStyle w:val="NoSpacing"/>
        <w:rPr>
          <w:rFonts w:ascii="Times New Roman" w:hAnsi="Times New Roman" w:cs="Times New Roman"/>
          <w:sz w:val="16"/>
          <w:szCs w:val="16"/>
        </w:rPr>
      </w:pPr>
    </w:p>
    <w:p w:rsidR="001E5470" w:rsidRPr="005B6744" w:rsidRDefault="001E5470" w:rsidP="005B6744">
      <w:pPr>
        <w:pStyle w:val="NoSpacing"/>
        <w:rPr>
          <w:rFonts w:ascii="Times New Roman" w:hAnsi="Times New Roman" w:cs="Times New Roman"/>
        </w:rPr>
      </w:pPr>
      <w:r w:rsidRPr="005B6744">
        <w:rPr>
          <w:rFonts w:ascii="Times New Roman" w:hAnsi="Times New Roman" w:cs="Times New Roman"/>
        </w:rPr>
        <w:t>I have received and acknowledged pre and post procedure instructions and agree to strictly adhere to su</w:t>
      </w:r>
      <w:r w:rsidR="00B74584" w:rsidRPr="005B6744">
        <w:rPr>
          <w:rFonts w:ascii="Times New Roman" w:hAnsi="Times New Roman" w:cs="Times New Roman"/>
        </w:rPr>
        <w:t>ch instructions including refraining from wearing makeup or contact lenses for 3-5days following the procedure.  When I resume wearing makeup I will use only new eyeliner, lipstick, mascara, or brow pencil according to the procedure I have had done.</w:t>
      </w:r>
    </w:p>
    <w:p w:rsidR="005B6744" w:rsidRPr="005B6744" w:rsidRDefault="005B6744" w:rsidP="005B6744">
      <w:pPr>
        <w:pStyle w:val="NoSpacing"/>
        <w:rPr>
          <w:rFonts w:ascii="Times New Roman" w:hAnsi="Times New Roman" w:cs="Times New Roman"/>
          <w:sz w:val="16"/>
          <w:szCs w:val="16"/>
        </w:rPr>
      </w:pPr>
    </w:p>
    <w:p w:rsidR="00B74584" w:rsidRPr="005B6744" w:rsidRDefault="00B74584" w:rsidP="005B6744">
      <w:pPr>
        <w:pStyle w:val="NoSpacing"/>
        <w:rPr>
          <w:rFonts w:ascii="Times New Roman" w:hAnsi="Times New Roman" w:cs="Times New Roman"/>
        </w:rPr>
      </w:pPr>
      <w:r w:rsidRPr="005B6744">
        <w:rPr>
          <w:rFonts w:ascii="Times New Roman" w:hAnsi="Times New Roman" w:cs="Times New Roman"/>
        </w:rPr>
        <w:t>I accept responsibility for determining the colour, shape, and position of the pigments that will be applied and will approve such applications before the procedure begins.  I understand that actual colour of the pigment may be modified slightly due to the tone and colour of my skin and that because of the elasticity of the skin the shape may change slightly from that which I originally approved.  However I know that every effort will be made to make the final result flawless.</w:t>
      </w:r>
    </w:p>
    <w:p w:rsidR="005B6744" w:rsidRPr="005B6744" w:rsidRDefault="005B6744" w:rsidP="005B6744">
      <w:pPr>
        <w:pStyle w:val="NoSpacing"/>
        <w:rPr>
          <w:rFonts w:ascii="Times New Roman" w:hAnsi="Times New Roman" w:cs="Times New Roman"/>
          <w:sz w:val="16"/>
          <w:szCs w:val="16"/>
        </w:rPr>
      </w:pPr>
    </w:p>
    <w:p w:rsidR="00B74584" w:rsidRPr="005B6744" w:rsidRDefault="00B74584" w:rsidP="005B6744">
      <w:pPr>
        <w:pStyle w:val="NoSpacing"/>
        <w:rPr>
          <w:rFonts w:ascii="Times New Roman" w:hAnsi="Times New Roman" w:cs="Times New Roman"/>
        </w:rPr>
      </w:pPr>
      <w:r w:rsidRPr="005B6744">
        <w:rPr>
          <w:rFonts w:ascii="Times New Roman" w:hAnsi="Times New Roman" w:cs="Times New Roman"/>
        </w:rPr>
        <w:t>I understand that topical anaesthetics will be used for my comfort and to enhance the permanent cosmetic procedure and experience.  I realise that there are some people who are allergic to topical anaesthetics and will acknowledge this fact if I have ever had any such problems.</w:t>
      </w:r>
    </w:p>
    <w:p w:rsidR="005B6744" w:rsidRPr="005B6744" w:rsidRDefault="005B6744" w:rsidP="005B6744">
      <w:pPr>
        <w:pStyle w:val="NoSpacing"/>
        <w:rPr>
          <w:sz w:val="16"/>
          <w:szCs w:val="16"/>
        </w:rPr>
      </w:pPr>
    </w:p>
    <w:p w:rsidR="00B74584" w:rsidRPr="005B6744" w:rsidRDefault="00B74584" w:rsidP="005B6744">
      <w:pPr>
        <w:pStyle w:val="NoSpacing"/>
        <w:rPr>
          <w:rFonts w:ascii="Times New Roman" w:hAnsi="Times New Roman" w:cs="Times New Roman"/>
        </w:rPr>
      </w:pPr>
      <w:r w:rsidRPr="005B6744">
        <w:rPr>
          <w:rFonts w:ascii="Times New Roman" w:hAnsi="Times New Roman" w:cs="Times New Roman"/>
        </w:rPr>
        <w:t>I understand that if I have any skin treatments, laser hair removal, plastic surgery or other skin altering procedures, it may result in adverse changes to my permanent cosmetics.  I acknowledge some of these potential adverse changes may not be correctable.</w:t>
      </w:r>
    </w:p>
    <w:p w:rsidR="005B6744" w:rsidRPr="005B6744" w:rsidRDefault="005B6744" w:rsidP="005B6744">
      <w:pPr>
        <w:pStyle w:val="NoSpacing"/>
        <w:rPr>
          <w:sz w:val="16"/>
          <w:szCs w:val="16"/>
        </w:rPr>
      </w:pPr>
    </w:p>
    <w:p w:rsidR="00B74584" w:rsidRPr="005B6744" w:rsidRDefault="00B74584" w:rsidP="005B6744">
      <w:pPr>
        <w:pStyle w:val="NoSpacing"/>
        <w:rPr>
          <w:rFonts w:ascii="Times New Roman" w:hAnsi="Times New Roman" w:cs="Times New Roman"/>
        </w:rPr>
      </w:pPr>
      <w:r w:rsidRPr="005B6744">
        <w:rPr>
          <w:rFonts w:ascii="Times New Roman" w:hAnsi="Times New Roman" w:cs="Times New Roman"/>
        </w:rPr>
        <w:t xml:space="preserve">I understand the taking of before and after photographs </w:t>
      </w:r>
      <w:r w:rsidR="00CE788D" w:rsidRPr="005B6744">
        <w:rPr>
          <w:rFonts w:ascii="Times New Roman" w:hAnsi="Times New Roman" w:cs="Times New Roman"/>
          <w:sz w:val="20"/>
        </w:rPr>
        <w:t>is</w:t>
      </w:r>
      <w:r w:rsidRPr="005B6744">
        <w:rPr>
          <w:rFonts w:ascii="Times New Roman" w:hAnsi="Times New Roman" w:cs="Times New Roman"/>
        </w:rPr>
        <w:t xml:space="preserve"> required. I also understand that exceptional photographs or results may be </w:t>
      </w:r>
      <w:r w:rsidR="00CE788D" w:rsidRPr="005B6744">
        <w:rPr>
          <w:rFonts w:ascii="Times New Roman" w:hAnsi="Times New Roman" w:cs="Times New Roman"/>
        </w:rPr>
        <w:t>used in</w:t>
      </w:r>
      <w:r w:rsidRPr="005B6744">
        <w:rPr>
          <w:rFonts w:ascii="Times New Roman" w:hAnsi="Times New Roman" w:cs="Times New Roman"/>
        </w:rPr>
        <w:t xml:space="preserve"> advertising or promotional materials and give permission for such usage.  I also understand that any photographs will not be used for such purposes if I withhold my permission.</w:t>
      </w:r>
    </w:p>
    <w:p w:rsidR="005B6744" w:rsidRPr="005B6744" w:rsidRDefault="005B6744" w:rsidP="005B6744">
      <w:pPr>
        <w:pStyle w:val="NoSpacing"/>
        <w:rPr>
          <w:sz w:val="16"/>
          <w:szCs w:val="16"/>
        </w:rPr>
      </w:pPr>
    </w:p>
    <w:p w:rsidR="00CE788D" w:rsidRDefault="00CE788D" w:rsidP="00267AAF">
      <w:pPr>
        <w:rPr>
          <w:rFonts w:ascii="Times New Roman" w:hAnsi="Times New Roman" w:cs="Times New Roman"/>
        </w:rPr>
      </w:pPr>
      <w:r w:rsidRPr="00CE788D">
        <w:rPr>
          <w:rFonts w:ascii="Times New Roman" w:hAnsi="Times New Roman" w:cs="Times New Roman"/>
        </w:rPr>
        <w:t xml:space="preserve">I have read and understand the contents of each item above.  I acknowledge that this is a contract and that I have received no warranties or guarantees with respect to the benefits to be realised from or consequences of, the aforementioned procedure(s). I request the permanent skin pigmentation procedure, appreciating and accepting the permanency of the procedure. I further acknowledge that at the time of signing this consent to this procedure(s).  I was of sound mind and capable of making independent decisions for myself and that no one has coerced me into making this decision; I am not under the influence of alcohol or drugs.  I also agree not to hold either </w:t>
      </w:r>
      <w:r w:rsidR="003B626D">
        <w:rPr>
          <w:rFonts w:ascii="Times New Roman" w:hAnsi="Times New Roman" w:cs="Times New Roman"/>
        </w:rPr>
        <w:t>Sherise Ree</w:t>
      </w:r>
      <w:r w:rsidR="00227A4E">
        <w:rPr>
          <w:rFonts w:ascii="Times New Roman" w:hAnsi="Times New Roman" w:cs="Times New Roman"/>
        </w:rPr>
        <w:t>d</w:t>
      </w:r>
      <w:r w:rsidRPr="00CE788D">
        <w:rPr>
          <w:rFonts w:ascii="Times New Roman" w:hAnsi="Times New Roman" w:cs="Times New Roman"/>
        </w:rPr>
        <w:t xml:space="preserve"> or anyone who may be assisting her liable for any reactions, outcomes, or occurrences that may or may not result from having this procedure(s).</w:t>
      </w:r>
    </w:p>
    <w:p w:rsidR="005F4C6F" w:rsidRPr="005B6744" w:rsidRDefault="005F4C6F" w:rsidP="00267AAF">
      <w:pPr>
        <w:rPr>
          <w:rFonts w:ascii="Times New Roman" w:hAnsi="Times New Roman" w:cs="Times New Roman"/>
        </w:rPr>
      </w:pPr>
    </w:p>
    <w:p w:rsidR="00CE788D" w:rsidRPr="00CE788D" w:rsidRDefault="00CE788D" w:rsidP="00267AAF"/>
    <w:p w:rsidR="00CE788D" w:rsidRDefault="00CE788D" w:rsidP="00267AAF">
      <w:r>
        <w:t>________________________________________                                                     ______________________________</w:t>
      </w:r>
    </w:p>
    <w:p w:rsidR="00CE788D" w:rsidRDefault="00CE788D" w:rsidP="00267AAF">
      <w:pPr>
        <w:rPr>
          <w:rFonts w:ascii="Times New Roman" w:hAnsi="Times New Roman" w:cs="Times New Roman"/>
        </w:rPr>
      </w:pPr>
      <w:r w:rsidRPr="00CE788D">
        <w:rPr>
          <w:rFonts w:ascii="Times New Roman" w:hAnsi="Times New Roman" w:cs="Times New Roman"/>
        </w:rPr>
        <w:t>Clients Signature</w:t>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t xml:space="preserve">           Date</w:t>
      </w:r>
    </w:p>
    <w:p w:rsidR="00637BC2" w:rsidRDefault="00637BC2" w:rsidP="00267AAF">
      <w:pPr>
        <w:rPr>
          <w:rFonts w:ascii="Times New Roman" w:hAnsi="Times New Roman" w:cs="Times New Roman"/>
        </w:rPr>
      </w:pPr>
    </w:p>
    <w:p w:rsidR="00637BC2" w:rsidRDefault="00637BC2" w:rsidP="00267AAF">
      <w:pPr>
        <w:rPr>
          <w:rFonts w:ascii="Times New Roman" w:hAnsi="Times New Roman" w:cs="Times New Roman"/>
        </w:rPr>
      </w:pPr>
    </w:p>
    <w:p w:rsidR="00637BC2" w:rsidRDefault="00C33EAC" w:rsidP="00C33EA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r w:rsidR="00637BC2" w:rsidRPr="00637BC2">
        <w:rPr>
          <w:rFonts w:ascii="Times New Roman" w:hAnsi="Times New Roman" w:cs="Times New Roman"/>
          <w:b/>
          <w:sz w:val="28"/>
          <w:szCs w:val="28"/>
        </w:rPr>
        <w:t>Medical History and Procedure Chart</w:t>
      </w:r>
    </w:p>
    <w:p w:rsidR="003C20F8" w:rsidRDefault="003C20F8" w:rsidP="002E2864">
      <w:pPr>
        <w:rPr>
          <w:rFonts w:ascii="Times New Roman" w:hAnsi="Times New Roman" w:cs="Times New Roman"/>
          <w:b/>
          <w:sz w:val="28"/>
          <w:szCs w:val="28"/>
        </w:rPr>
      </w:pPr>
    </w:p>
    <w:p w:rsidR="00637BC2" w:rsidRPr="009D1EFF" w:rsidRDefault="009D1EFF" w:rsidP="00637BC2">
      <w:pPr>
        <w:rPr>
          <w:rFonts w:ascii="Times New Roman" w:hAnsi="Times New Roman" w:cs="Times New Roman"/>
        </w:rPr>
      </w:pPr>
      <w:r w:rsidRPr="009D1EFF">
        <w:rPr>
          <w:rFonts w:ascii="Times New Roman" w:hAnsi="Times New Roman" w:cs="Times New Roman"/>
        </w:rPr>
        <w:t>Name</w:t>
      </w:r>
      <w:r w:rsidR="00816D3A">
        <w:rPr>
          <w:rFonts w:ascii="Times New Roman" w:hAnsi="Times New Roman" w:cs="Times New Roman"/>
        </w:rPr>
        <w:t xml:space="preserve">   </w:t>
      </w:r>
      <w:r w:rsidR="00816D3A">
        <w:t>________________________________________</w:t>
      </w:r>
    </w:p>
    <w:p w:rsidR="009D1EFF" w:rsidRDefault="009D1EFF" w:rsidP="00637BC2">
      <w:pPr>
        <w:rPr>
          <w:rFonts w:ascii="Times New Roman" w:hAnsi="Times New Roman" w:cs="Times New Roman"/>
        </w:rPr>
      </w:pPr>
      <w:r>
        <w:rPr>
          <w:rFonts w:ascii="Times New Roman" w:hAnsi="Times New Roman" w:cs="Times New Roman"/>
        </w:rPr>
        <w:t>If you are now taking or recently have taken (within last 6months) any of these drugs please circle below. You may need a physician’s release prior to your procedure.</w:t>
      </w:r>
    </w:p>
    <w:p w:rsidR="009D1EFF" w:rsidRDefault="009D1EFF" w:rsidP="00637BC2">
      <w:pPr>
        <w:rPr>
          <w:rFonts w:ascii="Times New Roman" w:hAnsi="Times New Roman" w:cs="Times New Roman"/>
          <w:b/>
        </w:rPr>
      </w:pPr>
      <w:r>
        <w:rPr>
          <w:rFonts w:ascii="Times New Roman" w:hAnsi="Times New Roman" w:cs="Times New Roman"/>
          <w:b/>
        </w:rPr>
        <w:t>Aspirin</w:t>
      </w:r>
      <w:r w:rsidRPr="009D1EF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D1EFF">
        <w:rPr>
          <w:rFonts w:ascii="Times New Roman" w:hAnsi="Times New Roman" w:cs="Times New Roman"/>
          <w:b/>
        </w:rPr>
        <w:t>Anticoagulants</w:t>
      </w:r>
      <w:r w:rsidRPr="009D1EFF">
        <w:rPr>
          <w:rFonts w:ascii="Times New Roman" w:hAnsi="Times New Roman" w:cs="Times New Roman"/>
          <w:b/>
        </w:rPr>
        <w:tab/>
      </w:r>
      <w:r w:rsidRPr="009D1EFF">
        <w:rPr>
          <w:rFonts w:ascii="Times New Roman" w:hAnsi="Times New Roman" w:cs="Times New Roman"/>
          <w:b/>
        </w:rPr>
        <w:tab/>
      </w:r>
      <w:r>
        <w:rPr>
          <w:rFonts w:ascii="Times New Roman" w:hAnsi="Times New Roman" w:cs="Times New Roman"/>
          <w:b/>
        </w:rPr>
        <w:t xml:space="preserve">Antibiotics </w:t>
      </w:r>
      <w:r>
        <w:rPr>
          <w:rFonts w:ascii="Times New Roman" w:hAnsi="Times New Roman" w:cs="Times New Roman"/>
          <w:b/>
        </w:rPr>
        <w:tab/>
      </w:r>
      <w:r>
        <w:rPr>
          <w:rFonts w:ascii="Times New Roman" w:hAnsi="Times New Roman" w:cs="Times New Roman"/>
          <w:b/>
        </w:rPr>
        <w:tab/>
        <w:t>*Antasuse</w:t>
      </w:r>
      <w:r>
        <w:rPr>
          <w:rFonts w:ascii="Times New Roman" w:hAnsi="Times New Roman" w:cs="Times New Roman"/>
          <w:b/>
        </w:rPr>
        <w:tab/>
      </w:r>
      <w:r>
        <w:rPr>
          <w:rFonts w:ascii="Times New Roman" w:hAnsi="Times New Roman" w:cs="Times New Roman"/>
          <w:b/>
        </w:rPr>
        <w:tab/>
      </w:r>
    </w:p>
    <w:p w:rsidR="009D1EFF" w:rsidRDefault="009D1EFF" w:rsidP="00637BC2">
      <w:pPr>
        <w:rPr>
          <w:rFonts w:ascii="Times New Roman" w:hAnsi="Times New Roman" w:cs="Times New Roman"/>
          <w:b/>
        </w:rPr>
      </w:pPr>
      <w:r>
        <w:rPr>
          <w:rFonts w:ascii="Times New Roman" w:hAnsi="Times New Roman" w:cs="Times New Roman"/>
          <w:b/>
        </w:rPr>
        <w:t>Diabetic Meds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Heart Meds</w:t>
      </w:r>
      <w:r>
        <w:rPr>
          <w:rFonts w:ascii="Times New Roman" w:hAnsi="Times New Roman" w:cs="Times New Roman"/>
          <w:b/>
        </w:rPr>
        <w:tab/>
      </w:r>
      <w:r>
        <w:rPr>
          <w:rFonts w:ascii="Times New Roman" w:hAnsi="Times New Roman" w:cs="Times New Roman"/>
          <w:b/>
        </w:rPr>
        <w:tab/>
        <w:t>Zovirax</w:t>
      </w:r>
      <w:r>
        <w:rPr>
          <w:rFonts w:ascii="Times New Roman" w:hAnsi="Times New Roman" w:cs="Times New Roman"/>
          <w:b/>
        </w:rPr>
        <w:tab/>
      </w:r>
      <w:r>
        <w:rPr>
          <w:rFonts w:ascii="Times New Roman" w:hAnsi="Times New Roman" w:cs="Times New Roman"/>
          <w:b/>
        </w:rPr>
        <w:tab/>
        <w:t>*Roaccutane</w:t>
      </w:r>
      <w:r>
        <w:rPr>
          <w:rFonts w:ascii="Times New Roman" w:hAnsi="Times New Roman" w:cs="Times New Roman"/>
          <w:b/>
        </w:rPr>
        <w:tab/>
      </w:r>
      <w:r>
        <w:rPr>
          <w:rFonts w:ascii="Times New Roman" w:hAnsi="Times New Roman" w:cs="Times New Roman"/>
          <w:b/>
        </w:rPr>
        <w:tab/>
      </w:r>
    </w:p>
    <w:p w:rsidR="009D1EFF" w:rsidRDefault="009D1EFF" w:rsidP="00637BC2">
      <w:pPr>
        <w:rPr>
          <w:rFonts w:ascii="Times New Roman" w:hAnsi="Times New Roman" w:cs="Times New Roman"/>
          <w:b/>
        </w:rPr>
      </w:pPr>
      <w:r>
        <w:rPr>
          <w:rFonts w:ascii="Times New Roman" w:hAnsi="Times New Roman" w:cs="Times New Roman"/>
          <w:b/>
        </w:rPr>
        <w:t>Blood Pressure Meds</w:t>
      </w:r>
      <w:r>
        <w:rPr>
          <w:rFonts w:ascii="Times New Roman" w:hAnsi="Times New Roman" w:cs="Times New Roman"/>
          <w:b/>
        </w:rPr>
        <w:tab/>
      </w:r>
      <w:r>
        <w:rPr>
          <w:rFonts w:ascii="Times New Roman" w:hAnsi="Times New Roman" w:cs="Times New Roman"/>
          <w:b/>
        </w:rPr>
        <w:tab/>
        <w:t>Seizure Meds</w:t>
      </w:r>
      <w:r>
        <w:rPr>
          <w:rFonts w:ascii="Times New Roman" w:hAnsi="Times New Roman" w:cs="Times New Roman"/>
          <w:b/>
        </w:rPr>
        <w:tab/>
      </w:r>
      <w:r>
        <w:rPr>
          <w:rFonts w:ascii="Times New Roman" w:hAnsi="Times New Roman" w:cs="Times New Roman"/>
          <w:b/>
        </w:rPr>
        <w:tab/>
      </w:r>
      <w:r w:rsidRPr="009D1EFF">
        <w:rPr>
          <w:rFonts w:ascii="Times New Roman" w:hAnsi="Times New Roman" w:cs="Times New Roman"/>
          <w:b/>
        </w:rPr>
        <w:t>Blood thinners</w:t>
      </w:r>
      <w:r>
        <w:rPr>
          <w:rFonts w:ascii="Times New Roman" w:hAnsi="Times New Roman" w:cs="Times New Roman"/>
          <w:b/>
        </w:rPr>
        <w:tab/>
      </w:r>
      <w:r>
        <w:rPr>
          <w:rFonts w:ascii="Times New Roman" w:hAnsi="Times New Roman" w:cs="Times New Roman"/>
          <w:b/>
        </w:rPr>
        <w:tab/>
        <w:t xml:space="preserve"> *Warfarin</w:t>
      </w:r>
    </w:p>
    <w:p w:rsidR="009D1EFF" w:rsidRDefault="009D1EFF" w:rsidP="00637BC2">
      <w:pPr>
        <w:rPr>
          <w:rFonts w:ascii="Times New Roman" w:hAnsi="Times New Roman" w:cs="Times New Roman"/>
        </w:rPr>
      </w:pPr>
      <w:r>
        <w:rPr>
          <w:rFonts w:ascii="Times New Roman" w:hAnsi="Times New Roman" w:cs="Times New Roman"/>
        </w:rPr>
        <w:t>Please circle if you have or had (within last 5 weeks) any of the following.  You may need a physician’s release prior to your procedure.</w:t>
      </w:r>
    </w:p>
    <w:p w:rsidR="009D1EFF" w:rsidRDefault="009D1EFF" w:rsidP="009D1EFF">
      <w:pPr>
        <w:rPr>
          <w:rFonts w:ascii="Times New Roman" w:hAnsi="Times New Roman" w:cs="Times New Roman"/>
          <w:b/>
        </w:rPr>
      </w:pPr>
      <w:r>
        <w:rPr>
          <w:rFonts w:ascii="Times New Roman" w:hAnsi="Times New Roman" w:cs="Times New Roman"/>
        </w:rPr>
        <w:t xml:space="preserve"> </w:t>
      </w:r>
      <w:r w:rsidRPr="009D1EFF">
        <w:rPr>
          <w:rFonts w:ascii="Times New Roman" w:hAnsi="Times New Roman" w:cs="Times New Roman"/>
          <w:b/>
        </w:rPr>
        <w:t>*</w:t>
      </w:r>
      <w:r>
        <w:rPr>
          <w:rFonts w:ascii="Times New Roman" w:hAnsi="Times New Roman" w:cs="Times New Roman"/>
          <w:b/>
        </w:rPr>
        <w:t>Haemophiliac</w:t>
      </w:r>
      <w:r>
        <w:rPr>
          <w:rFonts w:ascii="Times New Roman" w:hAnsi="Times New Roman" w:cs="Times New Roman"/>
          <w:b/>
        </w:rPr>
        <w:tab/>
      </w:r>
      <w:r>
        <w:rPr>
          <w:rFonts w:ascii="Times New Roman" w:hAnsi="Times New Roman" w:cs="Times New Roman"/>
          <w:b/>
        </w:rPr>
        <w:tab/>
        <w:t>*</w:t>
      </w:r>
      <w:r w:rsidRPr="009D1EFF">
        <w:rPr>
          <w:rFonts w:ascii="Times New Roman" w:hAnsi="Times New Roman" w:cs="Times New Roman"/>
          <w:b/>
        </w:rPr>
        <w:t>Blurred Vision</w:t>
      </w:r>
      <w:r w:rsidRPr="009D1EFF">
        <w:rPr>
          <w:rFonts w:ascii="Times New Roman" w:hAnsi="Times New Roman" w:cs="Times New Roman"/>
          <w:b/>
        </w:rPr>
        <w:tab/>
        <w:t>*Hepatitis</w:t>
      </w:r>
      <w:r w:rsidRPr="009D1EFF">
        <w:rPr>
          <w:rFonts w:ascii="Times New Roman" w:hAnsi="Times New Roman" w:cs="Times New Roman"/>
          <w:b/>
        </w:rPr>
        <w:tab/>
      </w:r>
      <w:r w:rsidRPr="009D1EFF">
        <w:rPr>
          <w:rFonts w:ascii="Times New Roman" w:hAnsi="Times New Roman" w:cs="Times New Roman"/>
          <w:b/>
        </w:rPr>
        <w:tab/>
        <w:t>*Radiotherapy</w:t>
      </w:r>
    </w:p>
    <w:p w:rsidR="003C20F8" w:rsidRDefault="003C20F8" w:rsidP="009D1EFF">
      <w:pPr>
        <w:rPr>
          <w:rFonts w:ascii="Times New Roman" w:hAnsi="Times New Roman" w:cs="Times New Roman"/>
          <w:b/>
        </w:rPr>
      </w:pPr>
      <w:r>
        <w:rPr>
          <w:rFonts w:ascii="Times New Roman" w:hAnsi="Times New Roman" w:cs="Times New Roman"/>
          <w:b/>
        </w:rPr>
        <w:t>*Fever Blisters/Cold Sores</w:t>
      </w:r>
      <w:r>
        <w:rPr>
          <w:rFonts w:ascii="Times New Roman" w:hAnsi="Times New Roman" w:cs="Times New Roman"/>
          <w:b/>
        </w:rPr>
        <w:tab/>
        <w:t>*Chemotherapy</w:t>
      </w:r>
      <w:r>
        <w:rPr>
          <w:rFonts w:ascii="Times New Roman" w:hAnsi="Times New Roman" w:cs="Times New Roman"/>
          <w:b/>
        </w:rPr>
        <w:tab/>
        <w:t>Alopecia</w:t>
      </w:r>
      <w:r>
        <w:rPr>
          <w:rFonts w:ascii="Times New Roman" w:hAnsi="Times New Roman" w:cs="Times New Roman"/>
          <w:b/>
        </w:rPr>
        <w:tab/>
      </w:r>
      <w:r>
        <w:rPr>
          <w:rFonts w:ascii="Times New Roman" w:hAnsi="Times New Roman" w:cs="Times New Roman"/>
          <w:b/>
        </w:rPr>
        <w:tab/>
        <w:t>*History of seizures</w:t>
      </w:r>
    </w:p>
    <w:p w:rsidR="003C20F8" w:rsidRDefault="003C20F8" w:rsidP="009D1EFF">
      <w:pPr>
        <w:rPr>
          <w:rFonts w:ascii="Times New Roman" w:hAnsi="Times New Roman" w:cs="Times New Roman"/>
          <w:b/>
        </w:rPr>
      </w:pPr>
      <w:r>
        <w:rPr>
          <w:rFonts w:ascii="Times New Roman" w:hAnsi="Times New Roman" w:cs="Times New Roman"/>
          <w:b/>
        </w:rPr>
        <w:t>Any breast problems</w:t>
      </w:r>
      <w:r>
        <w:rPr>
          <w:rFonts w:ascii="Times New Roman" w:hAnsi="Times New Roman" w:cs="Times New Roman"/>
          <w:b/>
        </w:rPr>
        <w:tab/>
      </w:r>
      <w:r>
        <w:rPr>
          <w:rFonts w:ascii="Times New Roman" w:hAnsi="Times New Roman" w:cs="Times New Roman"/>
          <w:b/>
        </w:rPr>
        <w:tab/>
        <w:t>Collagen Injections</w:t>
      </w:r>
      <w:r>
        <w:rPr>
          <w:rFonts w:ascii="Times New Roman" w:hAnsi="Times New Roman" w:cs="Times New Roman"/>
          <w:b/>
        </w:rPr>
        <w:tab/>
        <w:t>*Skin Disorder</w:t>
      </w:r>
      <w:r>
        <w:rPr>
          <w:rFonts w:ascii="Times New Roman" w:hAnsi="Times New Roman" w:cs="Times New Roman"/>
          <w:b/>
        </w:rPr>
        <w:tab/>
      </w:r>
      <w:r>
        <w:rPr>
          <w:rFonts w:ascii="Times New Roman" w:hAnsi="Times New Roman" w:cs="Times New Roman"/>
          <w:b/>
        </w:rPr>
        <w:tab/>
        <w:t>*Epilepsy (time since last seizure)</w:t>
      </w:r>
    </w:p>
    <w:p w:rsidR="003C20F8" w:rsidRDefault="003C20F8" w:rsidP="009D1EFF">
      <w:pPr>
        <w:rPr>
          <w:rFonts w:ascii="Times New Roman" w:hAnsi="Times New Roman" w:cs="Times New Roman"/>
          <w:b/>
        </w:rPr>
      </w:pPr>
    </w:p>
    <w:p w:rsidR="003C20F8" w:rsidRPr="003C20F8" w:rsidRDefault="003C20F8" w:rsidP="003C20F8">
      <w:pPr>
        <w:pStyle w:val="ListParagraph"/>
        <w:numPr>
          <w:ilvl w:val="0"/>
          <w:numId w:val="2"/>
        </w:numPr>
        <w:rPr>
          <w:rFonts w:ascii="Times New Roman" w:hAnsi="Times New Roman" w:cs="Times New Roman"/>
        </w:rPr>
      </w:pPr>
      <w:r w:rsidRPr="003C20F8">
        <w:rPr>
          <w:rFonts w:ascii="Times New Roman" w:hAnsi="Times New Roman" w:cs="Times New Roman"/>
        </w:rPr>
        <w:t>Could you possibly be pregnant?</w:t>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t>YES</w:t>
      </w:r>
      <w:r w:rsidRPr="003C20F8">
        <w:rPr>
          <w:rFonts w:ascii="Times New Roman" w:hAnsi="Times New Roman" w:cs="Times New Roman"/>
        </w:rPr>
        <w:tab/>
        <w:t>NO</w:t>
      </w:r>
    </w:p>
    <w:p w:rsidR="003C20F8" w:rsidRPr="003C20F8" w:rsidRDefault="003C20F8" w:rsidP="003C20F8">
      <w:pPr>
        <w:pStyle w:val="ListParagraph"/>
        <w:numPr>
          <w:ilvl w:val="0"/>
          <w:numId w:val="2"/>
        </w:numPr>
        <w:rPr>
          <w:rFonts w:ascii="Times New Roman" w:hAnsi="Times New Roman" w:cs="Times New Roman"/>
        </w:rPr>
      </w:pPr>
      <w:r w:rsidRPr="003C20F8">
        <w:rPr>
          <w:rFonts w:ascii="Times New Roman" w:hAnsi="Times New Roman" w:cs="Times New Roman"/>
        </w:rPr>
        <w:t>Are you a nursing mother?</w:t>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t>YES</w:t>
      </w:r>
      <w:r w:rsidRPr="003C20F8">
        <w:rPr>
          <w:rFonts w:ascii="Times New Roman" w:hAnsi="Times New Roman" w:cs="Times New Roman"/>
        </w:rPr>
        <w:tab/>
        <w:t>NO</w:t>
      </w:r>
    </w:p>
    <w:p w:rsidR="003C20F8" w:rsidRDefault="003C20F8" w:rsidP="003C20F8">
      <w:pPr>
        <w:pStyle w:val="ListParagraph"/>
        <w:numPr>
          <w:ilvl w:val="0"/>
          <w:numId w:val="2"/>
        </w:numPr>
        <w:rPr>
          <w:rFonts w:ascii="Times New Roman" w:hAnsi="Times New Roman" w:cs="Times New Roman"/>
        </w:rPr>
      </w:pPr>
      <w:r w:rsidRPr="003C20F8">
        <w:rPr>
          <w:rFonts w:ascii="Times New Roman" w:hAnsi="Times New Roman" w:cs="Times New Roman"/>
        </w:rPr>
        <w:t>Did you ever have chicken pox?</w:t>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sidRPr="003C20F8">
        <w:rPr>
          <w:rFonts w:ascii="Times New Roman" w:hAnsi="Times New Roman" w:cs="Times New Roman"/>
        </w:rPr>
        <w:tab/>
      </w:r>
      <w:r>
        <w:rPr>
          <w:rFonts w:ascii="Times New Roman" w:hAnsi="Times New Roman" w:cs="Times New Roman"/>
        </w:rPr>
        <w:tab/>
      </w:r>
      <w:r w:rsidRPr="003C20F8">
        <w:rPr>
          <w:rFonts w:ascii="Times New Roman" w:hAnsi="Times New Roman" w:cs="Times New Roman"/>
        </w:rPr>
        <w:t>YES</w:t>
      </w:r>
      <w:r w:rsidRPr="003C20F8">
        <w:rPr>
          <w:rFonts w:ascii="Times New Roman" w:hAnsi="Times New Roman" w:cs="Times New Roman"/>
        </w:rPr>
        <w:tab/>
        <w:t>NO</w:t>
      </w:r>
    </w:p>
    <w:p w:rsidR="003C20F8" w:rsidRDefault="003C20F8" w:rsidP="003C20F8">
      <w:pPr>
        <w:pStyle w:val="ListParagraph"/>
        <w:numPr>
          <w:ilvl w:val="0"/>
          <w:numId w:val="2"/>
        </w:numPr>
        <w:rPr>
          <w:rFonts w:ascii="Times New Roman" w:hAnsi="Times New Roman" w:cs="Times New Roman"/>
        </w:rPr>
      </w:pPr>
      <w:r>
        <w:rPr>
          <w:rFonts w:ascii="Times New Roman" w:hAnsi="Times New Roman" w:cs="Times New Roman"/>
        </w:rPr>
        <w:t>Do you get fever blisters or cold sores?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NO</w:t>
      </w:r>
    </w:p>
    <w:p w:rsidR="003C20F8" w:rsidRDefault="003C20F8" w:rsidP="003C20F8">
      <w:pPr>
        <w:pStyle w:val="ListParagraph"/>
        <w:numPr>
          <w:ilvl w:val="0"/>
          <w:numId w:val="2"/>
        </w:numPr>
        <w:rPr>
          <w:rFonts w:ascii="Times New Roman" w:hAnsi="Times New Roman" w:cs="Times New Roman"/>
        </w:rPr>
      </w:pPr>
      <w:r>
        <w:rPr>
          <w:rFonts w:ascii="Times New Roman" w:hAnsi="Times New Roman" w:cs="Times New Roman"/>
        </w:rPr>
        <w:t>Do you currently have an outbreak?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NO</w:t>
      </w:r>
    </w:p>
    <w:p w:rsidR="003C20F8" w:rsidRDefault="003C20F8" w:rsidP="003C20F8">
      <w:pPr>
        <w:pStyle w:val="ListParagraph"/>
        <w:numPr>
          <w:ilvl w:val="0"/>
          <w:numId w:val="2"/>
        </w:numPr>
        <w:rPr>
          <w:rFonts w:ascii="Times New Roman" w:hAnsi="Times New Roman" w:cs="Times New Roman"/>
        </w:rPr>
      </w:pPr>
      <w:r>
        <w:rPr>
          <w:rFonts w:ascii="Times New Roman" w:hAnsi="Times New Roman" w:cs="Times New Roman"/>
        </w:rPr>
        <w:t>Are you allergic to or ever had a reaction to Vaseline or any other topical healing ointments?</w:t>
      </w:r>
    </w:p>
    <w:p w:rsidR="003C20F8" w:rsidRDefault="003C20F8" w:rsidP="003C20F8">
      <w:pPr>
        <w:pStyle w:val="ListParagrap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NO</w:t>
      </w:r>
    </w:p>
    <w:p w:rsidR="003C20F8" w:rsidRDefault="003C20F8" w:rsidP="003C20F8">
      <w:pPr>
        <w:rPr>
          <w:rFonts w:ascii="Times New Roman" w:hAnsi="Times New Roman" w:cs="Times New Roman"/>
        </w:rPr>
      </w:pPr>
      <w:r>
        <w:rPr>
          <w:rFonts w:ascii="Times New Roman" w:hAnsi="Times New Roman" w:cs="Times New Roman"/>
        </w:rPr>
        <w:t>I certify that I have read and initialled the above paragraphs and have had them explained to me and fully understand the above consent and procedure permit; That the explanations therein referred to were made and I accept full responsibility for these and/or any other complications which may arise or result during or following the cosmetic procedure(s) which is to be performed at my request according to this consent were filled in before I signed this statement.</w:t>
      </w:r>
    </w:p>
    <w:p w:rsidR="003C20F8" w:rsidRDefault="003C20F8" w:rsidP="003C20F8">
      <w:pPr>
        <w:rPr>
          <w:rFonts w:ascii="Times New Roman" w:hAnsi="Times New Roman" w:cs="Times New Roman"/>
        </w:rPr>
      </w:pPr>
    </w:p>
    <w:p w:rsidR="00816D3A" w:rsidRDefault="00816D3A" w:rsidP="00816D3A">
      <w:r>
        <w:t>________________________________________                                                     ______________________________</w:t>
      </w:r>
    </w:p>
    <w:p w:rsidR="00816D3A" w:rsidRDefault="00816D3A" w:rsidP="00816D3A">
      <w:pPr>
        <w:rPr>
          <w:rFonts w:ascii="Times New Roman" w:hAnsi="Times New Roman" w:cs="Times New Roman"/>
        </w:rPr>
      </w:pPr>
      <w:r w:rsidRPr="00CE788D">
        <w:rPr>
          <w:rFonts w:ascii="Times New Roman" w:hAnsi="Times New Roman" w:cs="Times New Roman"/>
        </w:rPr>
        <w:t>Clients Signature</w:t>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r>
      <w:r w:rsidRPr="00CE788D">
        <w:rPr>
          <w:rFonts w:ascii="Times New Roman" w:hAnsi="Times New Roman" w:cs="Times New Roman"/>
        </w:rPr>
        <w:tab/>
        <w:t xml:space="preserve">           Date</w:t>
      </w:r>
    </w:p>
    <w:p w:rsidR="009D1EFF" w:rsidRDefault="009D1EFF" w:rsidP="00637BC2">
      <w:pPr>
        <w:rPr>
          <w:rFonts w:ascii="Times New Roman" w:hAnsi="Times New Roman" w:cs="Times New Roman"/>
        </w:rPr>
      </w:pPr>
    </w:p>
    <w:p w:rsidR="007A079C" w:rsidRDefault="007A079C" w:rsidP="00637BC2">
      <w:pPr>
        <w:rPr>
          <w:rFonts w:ascii="Times New Roman" w:hAnsi="Times New Roman" w:cs="Times New Roman"/>
        </w:rPr>
      </w:pPr>
    </w:p>
    <w:p w:rsidR="007A079C" w:rsidRDefault="007A079C" w:rsidP="005B6744">
      <w:pPr>
        <w:jc w:val="center"/>
        <w:rPr>
          <w:rFonts w:ascii="Times New Roman" w:hAnsi="Times New Roman" w:cs="Times New Roman"/>
        </w:rPr>
      </w:pPr>
    </w:p>
    <w:p w:rsidR="000F2F24" w:rsidRDefault="000F2F24" w:rsidP="009B2A60">
      <w:pPr>
        <w:rPr>
          <w:rFonts w:ascii="Times New Roman" w:hAnsi="Times New Roman" w:cs="Times New Roman"/>
          <w:b/>
          <w:sz w:val="28"/>
          <w:szCs w:val="28"/>
        </w:rPr>
      </w:pPr>
    </w:p>
    <w:sectPr w:rsidR="000F2F24" w:rsidSect="00C33EAC">
      <w:headerReference w:type="default" r:id="rId7"/>
      <w:footerReference w:type="even" r:id="rId8"/>
      <w:footerReference w:type="default" r:id="rId9"/>
      <w:pgSz w:w="11906" w:h="16838"/>
      <w:pgMar w:top="1803" w:right="720" w:bottom="720" w:left="720" w:header="708" w:footer="708" w:gutter="0"/>
      <w:pgNumType w:start="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64A22" w:rsidRDefault="00A64A22">
      <w:pPr>
        <w:spacing w:after="0" w:line="240" w:lineRule="auto"/>
      </w:pPr>
      <w:r>
        <w:separator/>
      </w:r>
    </w:p>
  </w:endnote>
  <w:endnote w:type="continuationSeparator" w:id="1">
    <w:p w:rsidR="00A64A22" w:rsidRDefault="00A64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78C3" w:rsidRDefault="006519FF" w:rsidP="006955B0">
    <w:pPr>
      <w:pStyle w:val="Footer"/>
      <w:framePr w:wrap="around" w:vAnchor="text" w:hAnchor="margin" w:xAlign="center" w:y="1"/>
      <w:rPr>
        <w:rStyle w:val="PageNumber"/>
      </w:rPr>
    </w:pPr>
    <w:r>
      <w:rPr>
        <w:rStyle w:val="PageNumber"/>
      </w:rPr>
      <w:fldChar w:fldCharType="begin"/>
    </w:r>
    <w:r w:rsidR="00B678C3">
      <w:rPr>
        <w:rStyle w:val="PageNumber"/>
      </w:rPr>
      <w:instrText xml:space="preserve">PAGE  </w:instrText>
    </w:r>
    <w:r>
      <w:rPr>
        <w:rStyle w:val="PageNumber"/>
      </w:rPr>
      <w:fldChar w:fldCharType="end"/>
    </w:r>
  </w:p>
  <w:p w:rsidR="00B678C3" w:rsidRDefault="00B678C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78C3" w:rsidRDefault="006519FF" w:rsidP="006955B0">
    <w:pPr>
      <w:pStyle w:val="Footer"/>
      <w:framePr w:wrap="around" w:vAnchor="text" w:hAnchor="margin" w:xAlign="center" w:y="1"/>
      <w:rPr>
        <w:rStyle w:val="PageNumber"/>
      </w:rPr>
    </w:pPr>
    <w:r>
      <w:rPr>
        <w:rStyle w:val="PageNumber"/>
      </w:rPr>
      <w:fldChar w:fldCharType="begin"/>
    </w:r>
    <w:r w:rsidR="00B678C3">
      <w:rPr>
        <w:rStyle w:val="PageNumber"/>
      </w:rPr>
      <w:instrText xml:space="preserve">PAGE  </w:instrText>
    </w:r>
    <w:r>
      <w:rPr>
        <w:rStyle w:val="PageNumber"/>
      </w:rPr>
      <w:fldChar w:fldCharType="separate"/>
    </w:r>
    <w:r w:rsidR="009B2A60">
      <w:rPr>
        <w:rStyle w:val="PageNumber"/>
        <w:noProof/>
      </w:rPr>
      <w:t>2</w:t>
    </w:r>
    <w:r>
      <w:rPr>
        <w:rStyle w:val="PageNumber"/>
      </w:rPr>
      <w:fldChar w:fldCharType="end"/>
    </w:r>
  </w:p>
  <w:p w:rsidR="00B678C3" w:rsidRDefault="00B678C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64A22" w:rsidRDefault="00A64A22">
      <w:pPr>
        <w:spacing w:after="0" w:line="240" w:lineRule="auto"/>
      </w:pPr>
      <w:r>
        <w:separator/>
      </w:r>
    </w:p>
  </w:footnote>
  <w:footnote w:type="continuationSeparator" w:id="1">
    <w:p w:rsidR="00A64A22" w:rsidRDefault="00A64A2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3EAC" w:rsidRDefault="00C33EAC" w:rsidP="00C33EAC">
    <w:pPr>
      <w:pStyle w:val="Header"/>
      <w:tabs>
        <w:tab w:val="center" w:pos="5233"/>
        <w:tab w:val="left" w:pos="8755"/>
      </w:tabs>
      <w:jc w:val="center"/>
    </w:pPr>
    <w:r>
      <w:rPr>
        <w:rFonts w:ascii="Monotype Corsiva" w:hAnsi="Monotype Corsiva" w:cs="Times New Roman"/>
        <w:noProof/>
        <w:sz w:val="40"/>
        <w:szCs w:val="24"/>
        <w:lang w:val="en-US"/>
      </w:rPr>
      <w:drawing>
        <wp:anchor distT="0" distB="0" distL="114300" distR="114300" simplePos="0" relativeHeight="251658752" behindDoc="1" locked="0" layoutInCell="1" allowOverlap="1">
          <wp:simplePos x="0" y="0"/>
          <wp:positionH relativeFrom="column">
            <wp:posOffset>1588135</wp:posOffset>
          </wp:positionH>
          <wp:positionV relativeFrom="paragraph">
            <wp:posOffset>7620</wp:posOffset>
          </wp:positionV>
          <wp:extent cx="3639820" cy="500380"/>
          <wp:effectExtent l="0" t="0" r="0" b="0"/>
          <wp:wrapThrough wrapText="bothSides">
            <wp:wrapPolygon edited="0">
              <wp:start x="339" y="0"/>
              <wp:lineTo x="0" y="2467"/>
              <wp:lineTo x="0" y="12335"/>
              <wp:lineTo x="7461" y="15624"/>
              <wp:lineTo x="6331" y="15624"/>
              <wp:lineTo x="6331" y="20558"/>
              <wp:lineTo x="15149" y="20558"/>
              <wp:lineTo x="15601" y="20558"/>
              <wp:lineTo x="21479" y="13980"/>
              <wp:lineTo x="21479" y="12335"/>
              <wp:lineTo x="20123" y="0"/>
              <wp:lineTo x="339" y="0"/>
            </wp:wrapPolygon>
          </wp:wrapThrough>
          <wp:docPr id="1" name="Picture 0" descr="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gh.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39820" cy="500380"/>
                  </a:xfrm>
                  <a:prstGeom prst="rect">
                    <a:avLst/>
                  </a:prstGeom>
                </pic:spPr>
              </pic:pic>
            </a:graphicData>
          </a:graphic>
        </wp:anchor>
      </w:drawing>
    </w:r>
  </w:p>
  <w:p w:rsidR="00C33EAC" w:rsidRDefault="00C33EA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7F7FD4"/>
    <w:multiLevelType w:val="hybridMultilevel"/>
    <w:tmpl w:val="693CB1DE"/>
    <w:lvl w:ilvl="0" w:tplc="FBAECD4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7F1DCD"/>
    <w:multiLevelType w:val="hybridMultilevel"/>
    <w:tmpl w:val="857C57F2"/>
    <w:lvl w:ilvl="0" w:tplc="FBAECD4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FC06A38"/>
    <w:multiLevelType w:val="hybridMultilevel"/>
    <w:tmpl w:val="56B012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B2014"/>
    <w:rsid w:val="000839D9"/>
    <w:rsid w:val="000F2F24"/>
    <w:rsid w:val="001161FE"/>
    <w:rsid w:val="00122E25"/>
    <w:rsid w:val="001E5470"/>
    <w:rsid w:val="00227A4E"/>
    <w:rsid w:val="00267AAF"/>
    <w:rsid w:val="002B2014"/>
    <w:rsid w:val="002E2864"/>
    <w:rsid w:val="00310CB5"/>
    <w:rsid w:val="003B626D"/>
    <w:rsid w:val="003C20F8"/>
    <w:rsid w:val="003D563E"/>
    <w:rsid w:val="004233AB"/>
    <w:rsid w:val="00485E1C"/>
    <w:rsid w:val="00494AC2"/>
    <w:rsid w:val="00546EEB"/>
    <w:rsid w:val="005B6744"/>
    <w:rsid w:val="005F4C6F"/>
    <w:rsid w:val="00637BC2"/>
    <w:rsid w:val="006519FF"/>
    <w:rsid w:val="007123BD"/>
    <w:rsid w:val="007A079C"/>
    <w:rsid w:val="007D3721"/>
    <w:rsid w:val="00816D3A"/>
    <w:rsid w:val="008E3BD0"/>
    <w:rsid w:val="00976445"/>
    <w:rsid w:val="009B2A60"/>
    <w:rsid w:val="009D1EFF"/>
    <w:rsid w:val="00A25011"/>
    <w:rsid w:val="00A64A22"/>
    <w:rsid w:val="00AE4DBB"/>
    <w:rsid w:val="00AE60FB"/>
    <w:rsid w:val="00B43D8F"/>
    <w:rsid w:val="00B678C3"/>
    <w:rsid w:val="00B74584"/>
    <w:rsid w:val="00C33EAC"/>
    <w:rsid w:val="00CE788D"/>
    <w:rsid w:val="00D16740"/>
    <w:rsid w:val="00FB1076"/>
  </w:rsids>
  <m:mathPr>
    <m:mathFont m:val="Comic Sans MS"/>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D1EFF"/>
    <w:pPr>
      <w:ind w:left="720"/>
      <w:contextualSpacing/>
    </w:pPr>
  </w:style>
  <w:style w:type="paragraph" w:styleId="NoSpacing">
    <w:name w:val="No Spacing"/>
    <w:uiPriority w:val="1"/>
    <w:qFormat/>
    <w:rsid w:val="00546EEB"/>
    <w:pPr>
      <w:spacing w:after="0" w:line="240" w:lineRule="auto"/>
    </w:pPr>
  </w:style>
  <w:style w:type="paragraph" w:styleId="BalloonText">
    <w:name w:val="Balloon Text"/>
    <w:basedOn w:val="Normal"/>
    <w:link w:val="BalloonTextChar"/>
    <w:uiPriority w:val="99"/>
    <w:semiHidden/>
    <w:unhideWhenUsed/>
    <w:rsid w:val="005B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44"/>
    <w:rPr>
      <w:rFonts w:ascii="Tahoma" w:hAnsi="Tahoma" w:cs="Tahoma"/>
      <w:sz w:val="16"/>
      <w:szCs w:val="16"/>
    </w:rPr>
  </w:style>
  <w:style w:type="paragraph" w:styleId="Header">
    <w:name w:val="header"/>
    <w:basedOn w:val="Normal"/>
    <w:link w:val="HeaderChar"/>
    <w:uiPriority w:val="99"/>
    <w:unhideWhenUsed/>
    <w:rsid w:val="00B678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78C3"/>
  </w:style>
  <w:style w:type="paragraph" w:styleId="Footer">
    <w:name w:val="footer"/>
    <w:basedOn w:val="Normal"/>
    <w:link w:val="FooterChar"/>
    <w:uiPriority w:val="99"/>
    <w:unhideWhenUsed/>
    <w:rsid w:val="00B678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78C3"/>
  </w:style>
  <w:style w:type="character" w:styleId="PageNumber">
    <w:name w:val="page number"/>
    <w:basedOn w:val="DefaultParagraphFont"/>
    <w:uiPriority w:val="99"/>
    <w:semiHidden/>
    <w:unhideWhenUsed/>
    <w:rsid w:val="00B678C3"/>
  </w:style>
  <w:style w:type="paragraph" w:styleId="Title">
    <w:name w:val="Title"/>
    <w:basedOn w:val="Normal"/>
    <w:next w:val="Normal"/>
    <w:link w:val="TitleChar"/>
    <w:uiPriority w:val="10"/>
    <w:qFormat/>
    <w:rsid w:val="00712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3B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FF"/>
    <w:pPr>
      <w:ind w:left="720"/>
      <w:contextualSpacing/>
    </w:pPr>
  </w:style>
  <w:style w:type="paragraph" w:styleId="NoSpacing">
    <w:name w:val="No Spacing"/>
    <w:uiPriority w:val="1"/>
    <w:qFormat/>
    <w:rsid w:val="00546EEB"/>
    <w:pPr>
      <w:spacing w:after="0" w:line="240" w:lineRule="auto"/>
    </w:pPr>
  </w:style>
  <w:style w:type="paragraph" w:styleId="BalloonText">
    <w:name w:val="Balloon Text"/>
    <w:basedOn w:val="Normal"/>
    <w:link w:val="BalloonTextChar"/>
    <w:uiPriority w:val="99"/>
    <w:semiHidden/>
    <w:unhideWhenUsed/>
    <w:rsid w:val="005B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44"/>
    <w:rPr>
      <w:rFonts w:ascii="Tahoma" w:hAnsi="Tahoma" w:cs="Tahoma"/>
      <w:sz w:val="16"/>
      <w:szCs w:val="16"/>
    </w:rPr>
  </w:style>
  <w:style w:type="paragraph" w:styleId="Header">
    <w:name w:val="header"/>
    <w:basedOn w:val="Normal"/>
    <w:link w:val="HeaderChar"/>
    <w:uiPriority w:val="99"/>
    <w:unhideWhenUsed/>
    <w:rsid w:val="00B678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78C3"/>
  </w:style>
  <w:style w:type="paragraph" w:styleId="Footer">
    <w:name w:val="footer"/>
    <w:basedOn w:val="Normal"/>
    <w:link w:val="FooterChar"/>
    <w:uiPriority w:val="99"/>
    <w:unhideWhenUsed/>
    <w:rsid w:val="00B678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78C3"/>
  </w:style>
  <w:style w:type="character" w:styleId="PageNumber">
    <w:name w:val="page number"/>
    <w:basedOn w:val="DefaultParagraphFont"/>
    <w:uiPriority w:val="99"/>
    <w:semiHidden/>
    <w:unhideWhenUsed/>
    <w:rsid w:val="00B678C3"/>
  </w:style>
  <w:style w:type="paragraph" w:styleId="Title">
    <w:name w:val="Title"/>
    <w:basedOn w:val="Normal"/>
    <w:next w:val="Normal"/>
    <w:link w:val="TitleChar"/>
    <w:uiPriority w:val="10"/>
    <w:qFormat/>
    <w:rsid w:val="00712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3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7012</Characters>
  <Application>Microsoft Word 12.0.0</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Robin Whelan</cp:lastModifiedBy>
  <cp:revision>2</cp:revision>
  <cp:lastPrinted>2015-09-16T10:55:00Z</cp:lastPrinted>
  <dcterms:created xsi:type="dcterms:W3CDTF">2015-09-25T16:23:00Z</dcterms:created>
  <dcterms:modified xsi:type="dcterms:W3CDTF">2015-09-25T16:23:00Z</dcterms:modified>
</cp:coreProperties>
</file>